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proofErr w:type="gramStart"/>
      <w:r w:rsidRPr="00381C2E">
        <w:rPr>
          <w:rFonts w:ascii="Arial" w:eastAsia="Times New Roman" w:hAnsi="Arial" w:cs="Arial"/>
          <w:color w:val="000000"/>
          <w:sz w:val="20"/>
          <w:szCs w:val="20"/>
        </w:rPr>
        <w:t>KA.</w:t>
      </w:r>
      <w:proofErr w:type="spellStart"/>
      <w:r w:rsidRPr="00381C2E">
        <w:rPr>
          <w:rFonts w:ascii="Arial" w:eastAsia="Times New Roman" w:hAnsi="Arial" w:cs="Arial"/>
          <w:color w:val="000000"/>
          <w:sz w:val="20"/>
          <w:szCs w:val="20"/>
        </w:rPr>
        <w:t>DER'den</w:t>
      </w:r>
      <w:proofErr w:type="spellEnd"/>
      <w:proofErr w:type="gramEnd"/>
      <w:r w:rsidRPr="00381C2E">
        <w:rPr>
          <w:rFonts w:ascii="Arial" w:eastAsia="Times New Roman" w:hAnsi="Arial" w:cs="Arial"/>
          <w:color w:val="000000"/>
          <w:sz w:val="20"/>
          <w:szCs w:val="20"/>
        </w:rPr>
        <w:t xml:space="preserve"> Aydın, "Kadınları güçlendirmeden demokratik açılım imkansız"; </w:t>
      </w:r>
      <w:proofErr w:type="spellStart"/>
      <w:r w:rsidRPr="00381C2E">
        <w:rPr>
          <w:rFonts w:ascii="Arial" w:eastAsia="Times New Roman" w:hAnsi="Arial" w:cs="Arial"/>
          <w:color w:val="000000"/>
          <w:sz w:val="20"/>
          <w:szCs w:val="20"/>
        </w:rPr>
        <w:t>KAMER'den</w:t>
      </w:r>
      <w:proofErr w:type="spellEnd"/>
      <w:r w:rsidRPr="00381C2E">
        <w:rPr>
          <w:rFonts w:ascii="Arial" w:eastAsia="Times New Roman" w:hAnsi="Arial" w:cs="Arial"/>
          <w:color w:val="000000"/>
          <w:sz w:val="20"/>
          <w:szCs w:val="20"/>
        </w:rPr>
        <w:t xml:space="preserve"> Akkoç, "Aile içi şiddet ve bütün şiddet türleri birbirleriyle bağlantılı. Şiddet ve demokratikleşme ise yan yana duramaz" diyor. Aydın ve Akkoç, 18 Temmuz'da Başbakan Erdoğan'ın davetine katılmaya hazırlanıyor.</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hyperlink r:id="rId4" w:history="1">
        <w:r w:rsidRPr="00381C2E">
          <w:rPr>
            <w:rFonts w:ascii="Arial" w:eastAsia="Times New Roman" w:hAnsi="Arial" w:cs="Arial"/>
            <w:color w:val="000000"/>
            <w:sz w:val="20"/>
            <w:szCs w:val="20"/>
            <w:u w:val="single"/>
          </w:rPr>
          <w:t>Burçin Belge</w:t>
        </w:r>
      </w:hyperlink>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hyperlink r:id="rId5" w:history="1">
        <w:r w:rsidRPr="00381C2E">
          <w:rPr>
            <w:rFonts w:ascii="Arial" w:eastAsia="Times New Roman" w:hAnsi="Arial" w:cs="Arial"/>
            <w:color w:val="000000"/>
            <w:sz w:val="20"/>
            <w:szCs w:val="20"/>
            <w:u w:val="single"/>
          </w:rPr>
          <w:t>burcin@bianet.org</w:t>
        </w:r>
      </w:hyperlink>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İstanbul - BİA Haber Merkezi</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16 Temmuz 2010, Cuma</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Başbakan Recep Tayyip Erdoğan'ın Milli Birlik ve Kardeşlik Projesi çerçevesinde, 18 Temmuz Pazar günü Dolmabahçe'deki Başkanlık Ofisi'nde gerçekleştireceği toplantıya katılacaklarını açıklayan </w:t>
      </w:r>
      <w:r w:rsidRPr="00381C2E">
        <w:rPr>
          <w:rFonts w:ascii="Arial" w:eastAsia="Times New Roman" w:hAnsi="Arial" w:cs="Arial"/>
          <w:b/>
          <w:bCs/>
          <w:color w:val="000000"/>
          <w:sz w:val="20"/>
          <w:szCs w:val="20"/>
        </w:rPr>
        <w:t>Çiğdem Aydın</w:t>
      </w:r>
      <w:r w:rsidRPr="00381C2E">
        <w:rPr>
          <w:rFonts w:ascii="Arial" w:eastAsia="Times New Roman" w:hAnsi="Arial" w:cs="Arial"/>
          <w:color w:val="000000"/>
          <w:sz w:val="20"/>
          <w:szCs w:val="20"/>
        </w:rPr>
        <w:t> ve </w:t>
      </w:r>
      <w:r w:rsidRPr="00381C2E">
        <w:rPr>
          <w:rFonts w:ascii="Arial" w:eastAsia="Times New Roman" w:hAnsi="Arial" w:cs="Arial"/>
          <w:b/>
          <w:bCs/>
          <w:color w:val="000000"/>
          <w:sz w:val="20"/>
          <w:szCs w:val="20"/>
        </w:rPr>
        <w:t>Nebahat Akkoç,</w:t>
      </w:r>
      <w:r w:rsidRPr="00381C2E">
        <w:rPr>
          <w:rFonts w:ascii="Arial" w:eastAsia="Times New Roman" w:hAnsi="Arial" w:cs="Arial"/>
          <w:color w:val="000000"/>
          <w:sz w:val="20"/>
          <w:szCs w:val="20"/>
        </w:rPr>
        <w:t> demokratikleşme ve cinsiyet eşitliği konularının birbirinden ayrı düşünülemeyeceği görüşünde.</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Kadın Adayları Destekleme ve Eğitme Derneği (</w:t>
      </w:r>
      <w:proofErr w:type="gramStart"/>
      <w:r w:rsidRPr="00381C2E">
        <w:rPr>
          <w:rFonts w:ascii="Arial" w:eastAsia="Times New Roman" w:hAnsi="Arial" w:cs="Arial"/>
          <w:color w:val="000000"/>
          <w:sz w:val="20"/>
          <w:szCs w:val="20"/>
        </w:rPr>
        <w:t>KA.DER</w:t>
      </w:r>
      <w:proofErr w:type="gramEnd"/>
      <w:r w:rsidRPr="00381C2E">
        <w:rPr>
          <w:rFonts w:ascii="Arial" w:eastAsia="Times New Roman" w:hAnsi="Arial" w:cs="Arial"/>
          <w:color w:val="000000"/>
          <w:sz w:val="20"/>
          <w:szCs w:val="20"/>
        </w:rPr>
        <w:t xml:space="preserve">) Başkanı Aydın, "Herkesin demokratik yurttaşlık haklarının kullanılması için güçlendirilmesi gerek" diyor. Diyarbakır </w:t>
      </w:r>
      <w:proofErr w:type="spellStart"/>
      <w:r w:rsidRPr="00381C2E">
        <w:rPr>
          <w:rFonts w:ascii="Arial" w:eastAsia="Times New Roman" w:hAnsi="Arial" w:cs="Arial"/>
          <w:color w:val="000000"/>
          <w:sz w:val="20"/>
          <w:szCs w:val="20"/>
        </w:rPr>
        <w:t>KAMER'den</w:t>
      </w:r>
      <w:proofErr w:type="spellEnd"/>
      <w:r w:rsidRPr="00381C2E">
        <w:rPr>
          <w:rFonts w:ascii="Arial" w:eastAsia="Times New Roman" w:hAnsi="Arial" w:cs="Arial"/>
          <w:color w:val="000000"/>
          <w:sz w:val="20"/>
          <w:szCs w:val="20"/>
        </w:rPr>
        <w:t xml:space="preserve"> Akkoç ise bölgedeki kadın örgütlerinin talep ve önerilerini bir rapor halinde Başbakan'a sunmaya hazırlanıyor.</w:t>
      </w:r>
    </w:p>
    <w:p w:rsidR="00381C2E" w:rsidRPr="00381C2E" w:rsidRDefault="00381C2E" w:rsidP="00381C2E">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381C2E">
        <w:rPr>
          <w:rFonts w:ascii="Arial" w:eastAsia="Times New Roman" w:hAnsi="Arial" w:cs="Arial"/>
          <w:b/>
          <w:bCs/>
          <w:color w:val="000000"/>
          <w:sz w:val="20"/>
          <w:szCs w:val="20"/>
        </w:rPr>
        <w:t>Aydın: Kadınları güçlendirmeden demokratik açılım imkânsız</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xml:space="preserve">- Öneri ve taleplerimiz </w:t>
      </w:r>
      <w:proofErr w:type="gramStart"/>
      <w:r w:rsidRPr="00381C2E">
        <w:rPr>
          <w:rFonts w:ascii="Arial" w:eastAsia="Times New Roman" w:hAnsi="Arial" w:cs="Arial"/>
          <w:color w:val="000000"/>
          <w:sz w:val="20"/>
          <w:szCs w:val="20"/>
        </w:rPr>
        <w:t>KA.</w:t>
      </w:r>
      <w:proofErr w:type="spellStart"/>
      <w:r w:rsidRPr="00381C2E">
        <w:rPr>
          <w:rFonts w:ascii="Arial" w:eastAsia="Times New Roman" w:hAnsi="Arial" w:cs="Arial"/>
          <w:color w:val="000000"/>
          <w:sz w:val="20"/>
          <w:szCs w:val="20"/>
        </w:rPr>
        <w:t>DER'in</w:t>
      </w:r>
      <w:proofErr w:type="spellEnd"/>
      <w:proofErr w:type="gramEnd"/>
      <w:r w:rsidRPr="00381C2E">
        <w:rPr>
          <w:rFonts w:ascii="Arial" w:eastAsia="Times New Roman" w:hAnsi="Arial" w:cs="Arial"/>
          <w:color w:val="000000"/>
          <w:sz w:val="20"/>
          <w:szCs w:val="20"/>
        </w:rPr>
        <w:t xml:space="preserve"> her zaman çalıştığı konular doğrultusunda kota, kadınların siyasi temsili ve kadınlara yatırım hakkında olacak.</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Kadınların eğitimine, yoksulluğuna, yoksunluğuna, işsizliğine çare bulmak; yatırımları bu anlamda da değerlendirmek önemli bir ihtiyaç.</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Herkesin demokratik yurttaşlık haklarının kullanılması anlamında güçlendirilmesini; kadınların toplumsal hayata katılımını sağlamak gerekiyor.</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Siyasette eşit temsil, toplumsal hayata eşit katılım gibi olguların Güneydoğu Anadolu'da daha da fazla desteklenmesi gerektiğini düşünüyoruz. Kadınları güçlendirmeden demokratik açılım yapmanın imkânı yok.</w:t>
      </w:r>
    </w:p>
    <w:p w:rsidR="00381C2E" w:rsidRPr="00381C2E" w:rsidRDefault="00381C2E" w:rsidP="00381C2E">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381C2E">
        <w:rPr>
          <w:rFonts w:ascii="Arial" w:eastAsia="Times New Roman" w:hAnsi="Arial" w:cs="Arial"/>
          <w:b/>
          <w:bCs/>
          <w:color w:val="000000"/>
          <w:sz w:val="20"/>
          <w:szCs w:val="20"/>
        </w:rPr>
        <w:t>Akkoç: Şiddet ve demokratikleşme yan yana durmaz</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xml:space="preserve">- Son zamanlarda, kadın sorununa ve cinsiyet eşitliğine yönelik politikalara vurgu yaparken "kadını güçlendirmek" yerine "aileyi </w:t>
      </w:r>
      <w:proofErr w:type="spellStart"/>
      <w:r w:rsidRPr="00381C2E">
        <w:rPr>
          <w:rFonts w:ascii="Arial" w:eastAsia="Times New Roman" w:hAnsi="Arial" w:cs="Arial"/>
          <w:color w:val="000000"/>
          <w:sz w:val="20"/>
          <w:szCs w:val="20"/>
        </w:rPr>
        <w:t>güçlendirmek"ten</w:t>
      </w:r>
      <w:proofErr w:type="spellEnd"/>
      <w:r w:rsidRPr="00381C2E">
        <w:rPr>
          <w:rFonts w:ascii="Arial" w:eastAsia="Times New Roman" w:hAnsi="Arial" w:cs="Arial"/>
          <w:color w:val="000000"/>
          <w:sz w:val="20"/>
          <w:szCs w:val="20"/>
        </w:rPr>
        <w:t>; "kadına yönelik şiddet" yerine "aileye yönelik şiddet"ten söz eden bir dil kullanılıyor. Bunun yanlışlığına dikkat çekeceğiz.</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Bölgede kadın kuruluşlarının çalışmaları çok zorlaştırılıyor. Kamu görevlilerinin toplumsal cinsiyet farkındalığının ve duyarlılığının yetersiz olması, başbakanlığın çıkardığı genelgelerin hayata geçmesini engelleyen etmenlerden birisi. Meseleyi anlamadıkları için kadın kuruluşlarının karşısına çeşitli güçlükler çıkarabiliyorlar. Dolayısıyla kaynak bulmakta önemli güçlükler yaşıyoruz.</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Bölgede sadece iki tane sığınma evi var. Genellikle huzurevleri geçici sığınaklar olarak kullanılıyor ve bunun pek çok sakıncası var.</w:t>
      </w:r>
    </w:p>
    <w:p w:rsidR="00381C2E"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xml:space="preserve">- Kürt sorunu askeri tedbirlerle çözülemez. </w:t>
      </w:r>
      <w:proofErr w:type="gramStart"/>
      <w:r w:rsidRPr="00381C2E">
        <w:rPr>
          <w:rFonts w:ascii="Arial" w:eastAsia="Times New Roman" w:hAnsi="Arial" w:cs="Arial"/>
          <w:color w:val="000000"/>
          <w:sz w:val="20"/>
          <w:szCs w:val="20"/>
        </w:rPr>
        <w:t xml:space="preserve">Şiddetin Türkiye'de yarattığı hasar çok büyük. Aile içi şiddet ve bütün şiddet türleri birbirleriyle bağlantılı. </w:t>
      </w:r>
      <w:proofErr w:type="gramEnd"/>
      <w:r w:rsidRPr="00381C2E">
        <w:rPr>
          <w:rFonts w:ascii="Arial" w:eastAsia="Times New Roman" w:hAnsi="Arial" w:cs="Arial"/>
          <w:color w:val="000000"/>
          <w:sz w:val="20"/>
          <w:szCs w:val="20"/>
        </w:rPr>
        <w:t>Şiddet ve demokratikleşme yan yana duramaz.</w:t>
      </w:r>
    </w:p>
    <w:p w:rsidR="005455F9" w:rsidRPr="00381C2E" w:rsidRDefault="00381C2E" w:rsidP="00381C2E">
      <w:pPr>
        <w:shd w:val="clear" w:color="auto" w:fill="FFFFFF"/>
        <w:spacing w:before="100" w:beforeAutospacing="1" w:after="100" w:afterAutospacing="1" w:line="240" w:lineRule="auto"/>
        <w:rPr>
          <w:rFonts w:ascii="Arial" w:eastAsia="Times New Roman" w:hAnsi="Arial" w:cs="Arial"/>
          <w:color w:val="000000"/>
          <w:sz w:val="20"/>
          <w:szCs w:val="20"/>
        </w:rPr>
      </w:pPr>
      <w:r w:rsidRPr="00381C2E">
        <w:rPr>
          <w:rFonts w:ascii="Arial" w:eastAsia="Times New Roman" w:hAnsi="Arial" w:cs="Arial"/>
          <w:color w:val="000000"/>
          <w:sz w:val="20"/>
          <w:szCs w:val="20"/>
        </w:rPr>
        <w:t xml:space="preserve">- Dil konusunda </w:t>
      </w:r>
      <w:proofErr w:type="spellStart"/>
      <w:r w:rsidRPr="00381C2E">
        <w:rPr>
          <w:rFonts w:ascii="Arial" w:eastAsia="Times New Roman" w:hAnsi="Arial" w:cs="Arial"/>
          <w:color w:val="000000"/>
          <w:sz w:val="20"/>
          <w:szCs w:val="20"/>
        </w:rPr>
        <w:t>KAMER'in</w:t>
      </w:r>
      <w:proofErr w:type="spellEnd"/>
      <w:r w:rsidRPr="00381C2E">
        <w:rPr>
          <w:rFonts w:ascii="Arial" w:eastAsia="Times New Roman" w:hAnsi="Arial" w:cs="Arial"/>
          <w:color w:val="000000"/>
          <w:sz w:val="20"/>
          <w:szCs w:val="20"/>
        </w:rPr>
        <w:t xml:space="preserve"> politikasını savunacağım: Çok dilli eğitim, dünyanın bazı ülkelerinde başarıyla uygulanıyor. Türkiye'de iddia edildiğinin aksine ayrıştırıcı değil, birleştirici bir işlev görüyor. (BB)</w:t>
      </w:r>
    </w:p>
    <w:sectPr w:rsidR="005455F9" w:rsidRPr="00381C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81C2E"/>
    <w:rsid w:val="00381C2E"/>
    <w:rsid w:val="005455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81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1C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C2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381C2E"/>
    <w:rPr>
      <w:color w:val="0000FF"/>
      <w:u w:val="single"/>
    </w:rPr>
  </w:style>
  <w:style w:type="character" w:customStyle="1" w:styleId="apple-converted-space">
    <w:name w:val="apple-converted-space"/>
    <w:basedOn w:val="VarsaylanParagrafYazTipi"/>
    <w:rsid w:val="00381C2E"/>
  </w:style>
  <w:style w:type="character" w:styleId="Gl">
    <w:name w:val="Strong"/>
    <w:basedOn w:val="VarsaylanParagrafYazTipi"/>
    <w:uiPriority w:val="22"/>
    <w:qFormat/>
    <w:rsid w:val="00381C2E"/>
    <w:rPr>
      <w:b/>
      <w:bCs/>
    </w:rPr>
  </w:style>
</w:styles>
</file>

<file path=word/webSettings.xml><?xml version="1.0" encoding="utf-8"?>
<w:webSettings xmlns:r="http://schemas.openxmlformats.org/officeDocument/2006/relationships" xmlns:w="http://schemas.openxmlformats.org/wordprocessingml/2006/main">
  <w:divs>
    <w:div w:id="658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cin@bianet.org" TargetMode="External"/><Relationship Id="rId4" Type="http://schemas.openxmlformats.org/officeDocument/2006/relationships/hyperlink" Target="javascript:if(confirm('http://bianet.org/yazar/burcin-belge%20%20\n\nThis%20file%20was%20not%20retrieved%20by%20Teleport%20Pro,%20because%20it%20is%20addressed%20on%20a%20domain%20or%20path%20outside%20the%20boundaries%20set%20for%20its%20Starting%20Address.%20%20\n\nDo%20you%20want%20to%20open%20it%20from%20the%20server?'))window.location='http://bianet.org/yazar/burcin-bel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dc:creator>
  <cp:keywords/>
  <dc:description/>
  <cp:lastModifiedBy>HP5</cp:lastModifiedBy>
  <cp:revision>2</cp:revision>
  <dcterms:created xsi:type="dcterms:W3CDTF">2013-12-31T10:37:00Z</dcterms:created>
  <dcterms:modified xsi:type="dcterms:W3CDTF">2013-12-31T10:38:00Z</dcterms:modified>
</cp:coreProperties>
</file>